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E3B" w:rsidRDefault="000C7E3B" w:rsidP="000C7E3B">
      <w:pPr>
        <w:spacing w:line="220" w:lineRule="atLeast"/>
        <w:rPr>
          <w:rFonts w:hint="eastAsia"/>
        </w:rPr>
      </w:pPr>
    </w:p>
    <w:p w:rsidR="000C7E3B" w:rsidRPr="005A072F" w:rsidRDefault="00AD76B6" w:rsidP="00E72159">
      <w:pPr>
        <w:spacing w:line="220" w:lineRule="atLeast"/>
        <w:ind w:firstLineChars="1050" w:firstLine="3360"/>
        <w:rPr>
          <w:sz w:val="32"/>
          <w:szCs w:val="32"/>
        </w:rPr>
      </w:pPr>
      <w:r w:rsidRPr="005A072F">
        <w:rPr>
          <w:rFonts w:hint="eastAsia"/>
          <w:sz w:val="32"/>
          <w:szCs w:val="32"/>
        </w:rPr>
        <w:t>通知</w:t>
      </w:r>
      <w:r w:rsidR="000C7E3B" w:rsidRPr="005A072F">
        <w:rPr>
          <w:rFonts w:hint="eastAsia"/>
          <w:sz w:val="32"/>
          <w:szCs w:val="32"/>
        </w:rPr>
        <w:t xml:space="preserve"> </w:t>
      </w:r>
    </w:p>
    <w:p w:rsidR="00E72159" w:rsidRDefault="00E72159" w:rsidP="00E72159">
      <w:pPr>
        <w:spacing w:line="220" w:lineRule="atLeast"/>
        <w:rPr>
          <w:sz w:val="32"/>
          <w:szCs w:val="32"/>
        </w:rPr>
      </w:pPr>
    </w:p>
    <w:p w:rsidR="000C7E3B" w:rsidRPr="005A072F" w:rsidRDefault="00E72159" w:rsidP="00E72159">
      <w:pPr>
        <w:spacing w:line="220" w:lineRule="atLeast"/>
        <w:ind w:firstLineChars="300" w:firstLine="960"/>
        <w:rPr>
          <w:sz w:val="32"/>
          <w:szCs w:val="32"/>
        </w:rPr>
      </w:pPr>
      <w:r>
        <w:rPr>
          <w:rFonts w:hint="eastAsia"/>
          <w:sz w:val="32"/>
          <w:szCs w:val="32"/>
        </w:rPr>
        <w:t>各部室、</w:t>
      </w:r>
      <w:r w:rsidR="000C7E3B" w:rsidRPr="005A072F">
        <w:rPr>
          <w:rFonts w:hint="eastAsia"/>
          <w:sz w:val="32"/>
          <w:szCs w:val="32"/>
        </w:rPr>
        <w:t>各分公司负责人：</w:t>
      </w:r>
      <w:r w:rsidR="000C7E3B" w:rsidRPr="005A072F">
        <w:rPr>
          <w:rFonts w:hint="eastAsia"/>
          <w:sz w:val="32"/>
          <w:szCs w:val="32"/>
        </w:rPr>
        <w:t>2015</w:t>
      </w:r>
      <w:r w:rsidR="000C7E3B" w:rsidRPr="005A072F">
        <w:rPr>
          <w:rFonts w:hint="eastAsia"/>
          <w:sz w:val="32"/>
          <w:szCs w:val="32"/>
        </w:rPr>
        <w:t>年度第二次江苏省住房和城乡建设领域专业人员岗位统一考核评价工作</w:t>
      </w:r>
      <w:r w:rsidR="000C7E3B" w:rsidRPr="005A072F">
        <w:rPr>
          <w:rFonts w:hint="eastAsia"/>
          <w:sz w:val="32"/>
          <w:szCs w:val="32"/>
        </w:rPr>
        <w:t>(</w:t>
      </w:r>
      <w:r w:rsidR="000C7E3B" w:rsidRPr="005A072F">
        <w:rPr>
          <w:rFonts w:hint="eastAsia"/>
          <w:sz w:val="32"/>
          <w:szCs w:val="32"/>
        </w:rPr>
        <w:t>八大员）已经开始，所有相关资料已发送</w:t>
      </w:r>
      <w:proofErr w:type="gramStart"/>
      <w:r w:rsidR="000C7E3B" w:rsidRPr="005A072F">
        <w:rPr>
          <w:rFonts w:hint="eastAsia"/>
          <w:sz w:val="32"/>
          <w:szCs w:val="32"/>
        </w:rPr>
        <w:t>至苏安网站</w:t>
      </w:r>
      <w:proofErr w:type="gramEnd"/>
      <w:r w:rsidR="000C7E3B" w:rsidRPr="005A072F">
        <w:rPr>
          <w:rFonts w:hint="eastAsia"/>
          <w:sz w:val="32"/>
          <w:szCs w:val="32"/>
        </w:rPr>
        <w:t>和公司业务</w:t>
      </w:r>
      <w:r w:rsidR="007659A2">
        <w:rPr>
          <w:rFonts w:hint="eastAsia"/>
          <w:sz w:val="32"/>
          <w:szCs w:val="32"/>
        </w:rPr>
        <w:t>群。请各自对照要求，积极组织申报，</w:t>
      </w:r>
      <w:proofErr w:type="gramStart"/>
      <w:r w:rsidR="007659A2">
        <w:rPr>
          <w:rFonts w:hint="eastAsia"/>
          <w:sz w:val="32"/>
          <w:szCs w:val="32"/>
        </w:rPr>
        <w:t>报名请</w:t>
      </w:r>
      <w:proofErr w:type="gramEnd"/>
      <w:r w:rsidR="007659A2">
        <w:rPr>
          <w:rFonts w:hint="eastAsia"/>
          <w:sz w:val="32"/>
          <w:szCs w:val="32"/>
        </w:rPr>
        <w:t>登录江苏省建设考试培训</w:t>
      </w:r>
      <w:r w:rsidR="00213084">
        <w:rPr>
          <w:rFonts w:hint="eastAsia"/>
          <w:sz w:val="32"/>
          <w:szCs w:val="32"/>
        </w:rPr>
        <w:t>（</w:t>
      </w:r>
      <w:r w:rsidR="007E1EE4" w:rsidRPr="007E1EE4">
        <w:t>http://www.jscin.gov.cn/web/kspxw/default.aspx</w:t>
      </w:r>
      <w:bookmarkStart w:id="0" w:name="_GoBack"/>
      <w:bookmarkEnd w:id="0"/>
      <w:r w:rsidR="00213084">
        <w:rPr>
          <w:rFonts w:hint="eastAsia"/>
          <w:sz w:val="32"/>
          <w:szCs w:val="32"/>
        </w:rPr>
        <w:t>）</w:t>
      </w:r>
      <w:r w:rsidR="000C7E3B" w:rsidRPr="005A072F">
        <w:rPr>
          <w:rFonts w:hint="eastAsia"/>
          <w:sz w:val="32"/>
          <w:szCs w:val="32"/>
        </w:rPr>
        <w:t>自行报名。报名截止日期</w:t>
      </w:r>
      <w:r w:rsidR="000C7E3B" w:rsidRPr="005A072F">
        <w:rPr>
          <w:rFonts w:hint="eastAsia"/>
          <w:sz w:val="32"/>
          <w:szCs w:val="32"/>
        </w:rPr>
        <w:t>6</w:t>
      </w:r>
      <w:r w:rsidR="000C7E3B" w:rsidRPr="005A072F">
        <w:rPr>
          <w:rFonts w:hint="eastAsia"/>
          <w:sz w:val="32"/>
          <w:szCs w:val="32"/>
        </w:rPr>
        <w:t>月</w:t>
      </w:r>
      <w:r w:rsidR="000C7E3B" w:rsidRPr="005A072F">
        <w:rPr>
          <w:rFonts w:hint="eastAsia"/>
          <w:sz w:val="32"/>
          <w:szCs w:val="32"/>
        </w:rPr>
        <w:t>5</w:t>
      </w:r>
      <w:r w:rsidR="000C7E3B" w:rsidRPr="005A072F">
        <w:rPr>
          <w:rFonts w:hint="eastAsia"/>
          <w:sz w:val="32"/>
          <w:szCs w:val="32"/>
        </w:rPr>
        <w:t>日，请于</w:t>
      </w:r>
      <w:r w:rsidR="000C7E3B" w:rsidRPr="005A072F">
        <w:rPr>
          <w:rFonts w:hint="eastAsia"/>
          <w:sz w:val="32"/>
          <w:szCs w:val="32"/>
        </w:rPr>
        <w:t>6</w:t>
      </w:r>
      <w:r w:rsidR="000C7E3B" w:rsidRPr="005A072F">
        <w:rPr>
          <w:rFonts w:hint="eastAsia"/>
          <w:sz w:val="32"/>
          <w:szCs w:val="32"/>
        </w:rPr>
        <w:t>月</w:t>
      </w:r>
      <w:r w:rsidR="000C7E3B" w:rsidRPr="005A072F">
        <w:rPr>
          <w:rFonts w:hint="eastAsia"/>
          <w:sz w:val="32"/>
          <w:szCs w:val="32"/>
        </w:rPr>
        <w:t>5</w:t>
      </w:r>
      <w:r w:rsidR="000C7E3B" w:rsidRPr="005A072F">
        <w:rPr>
          <w:rFonts w:hint="eastAsia"/>
          <w:sz w:val="32"/>
          <w:szCs w:val="32"/>
        </w:rPr>
        <w:t>日前将报名名单汇总表报至人力资源部。</w:t>
      </w:r>
      <w:r w:rsidR="000C7E3B" w:rsidRPr="005A072F">
        <w:rPr>
          <w:rFonts w:hint="eastAsia"/>
          <w:sz w:val="32"/>
          <w:szCs w:val="32"/>
        </w:rPr>
        <w:t xml:space="preserve">         </w:t>
      </w:r>
    </w:p>
    <w:p w:rsidR="000C7E3B" w:rsidRPr="005A072F" w:rsidRDefault="000C7E3B" w:rsidP="000C7E3B">
      <w:pPr>
        <w:spacing w:line="220" w:lineRule="atLeast"/>
        <w:rPr>
          <w:sz w:val="32"/>
          <w:szCs w:val="32"/>
        </w:rPr>
      </w:pPr>
    </w:p>
    <w:p w:rsidR="00213084" w:rsidRDefault="00213084" w:rsidP="005A072F">
      <w:pPr>
        <w:spacing w:line="220" w:lineRule="atLeast"/>
        <w:ind w:firstLineChars="1450" w:firstLine="4640"/>
        <w:rPr>
          <w:sz w:val="32"/>
          <w:szCs w:val="32"/>
        </w:rPr>
      </w:pPr>
    </w:p>
    <w:p w:rsidR="004358AB" w:rsidRPr="005A072F" w:rsidRDefault="000C7E3B" w:rsidP="005A072F">
      <w:pPr>
        <w:spacing w:line="220" w:lineRule="atLeast"/>
        <w:ind w:firstLineChars="1450" w:firstLine="4640"/>
        <w:rPr>
          <w:sz w:val="32"/>
          <w:szCs w:val="32"/>
        </w:rPr>
      </w:pPr>
      <w:proofErr w:type="gramStart"/>
      <w:r w:rsidRPr="005A072F">
        <w:rPr>
          <w:rFonts w:hint="eastAsia"/>
          <w:sz w:val="32"/>
          <w:szCs w:val="32"/>
        </w:rPr>
        <w:t>苏安人力资源</w:t>
      </w:r>
      <w:proofErr w:type="gramEnd"/>
      <w:r w:rsidRPr="005A072F">
        <w:rPr>
          <w:rFonts w:hint="eastAsia"/>
          <w:sz w:val="32"/>
          <w:szCs w:val="32"/>
        </w:rPr>
        <w:t>部</w:t>
      </w:r>
    </w:p>
    <w:sectPr w:rsidR="004358AB" w:rsidRPr="005A072F"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219" w:rsidRDefault="00FF5219" w:rsidP="005A072F">
      <w:pPr>
        <w:spacing w:after="0"/>
      </w:pPr>
      <w:r>
        <w:separator/>
      </w:r>
    </w:p>
  </w:endnote>
  <w:endnote w:type="continuationSeparator" w:id="0">
    <w:p w:rsidR="00FF5219" w:rsidRDefault="00FF5219" w:rsidP="005A07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219" w:rsidRDefault="00FF5219" w:rsidP="005A072F">
      <w:pPr>
        <w:spacing w:after="0"/>
      </w:pPr>
      <w:r>
        <w:separator/>
      </w:r>
    </w:p>
  </w:footnote>
  <w:footnote w:type="continuationSeparator" w:id="0">
    <w:p w:rsidR="00FF5219" w:rsidRDefault="00FF5219" w:rsidP="005A072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D31D50"/>
    <w:rsid w:val="000C7E3B"/>
    <w:rsid w:val="000F628E"/>
    <w:rsid w:val="00213084"/>
    <w:rsid w:val="00323B43"/>
    <w:rsid w:val="003D37D8"/>
    <w:rsid w:val="00426133"/>
    <w:rsid w:val="004358AB"/>
    <w:rsid w:val="005A072F"/>
    <w:rsid w:val="00735BE5"/>
    <w:rsid w:val="007450CE"/>
    <w:rsid w:val="007659A2"/>
    <w:rsid w:val="0078172B"/>
    <w:rsid w:val="007E1EE4"/>
    <w:rsid w:val="008B7726"/>
    <w:rsid w:val="00915915"/>
    <w:rsid w:val="00AD76B6"/>
    <w:rsid w:val="00B05E21"/>
    <w:rsid w:val="00D106A3"/>
    <w:rsid w:val="00D31D50"/>
    <w:rsid w:val="00DE7636"/>
    <w:rsid w:val="00E72159"/>
    <w:rsid w:val="00EF57EB"/>
    <w:rsid w:val="00FF5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072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A072F"/>
    <w:rPr>
      <w:rFonts w:ascii="Tahoma" w:hAnsi="Tahoma"/>
      <w:sz w:val="18"/>
      <w:szCs w:val="18"/>
    </w:rPr>
  </w:style>
  <w:style w:type="paragraph" w:styleId="a4">
    <w:name w:val="footer"/>
    <w:basedOn w:val="a"/>
    <w:link w:val="Char0"/>
    <w:uiPriority w:val="99"/>
    <w:semiHidden/>
    <w:unhideWhenUsed/>
    <w:rsid w:val="005A072F"/>
    <w:pPr>
      <w:tabs>
        <w:tab w:val="center" w:pos="4153"/>
        <w:tab w:val="right" w:pos="8306"/>
      </w:tabs>
    </w:pPr>
    <w:rPr>
      <w:sz w:val="18"/>
      <w:szCs w:val="18"/>
    </w:rPr>
  </w:style>
  <w:style w:type="character" w:customStyle="1" w:styleId="Char0">
    <w:name w:val="页脚 Char"/>
    <w:basedOn w:val="a0"/>
    <w:link w:val="a4"/>
    <w:uiPriority w:val="99"/>
    <w:semiHidden/>
    <w:rsid w:val="005A072F"/>
    <w:rPr>
      <w:rFonts w:ascii="Tahoma" w:hAnsi="Tahoma"/>
      <w:sz w:val="18"/>
      <w:szCs w:val="18"/>
    </w:rPr>
  </w:style>
  <w:style w:type="character" w:styleId="a5">
    <w:name w:val="Hyperlink"/>
    <w:basedOn w:val="a0"/>
    <w:uiPriority w:val="99"/>
    <w:unhideWhenUsed/>
    <w:rsid w:val="00213084"/>
    <w:rPr>
      <w:color w:val="0000FF" w:themeColor="hyperlink"/>
      <w:u w:val="single"/>
    </w:rPr>
  </w:style>
  <w:style w:type="character" w:styleId="a6">
    <w:name w:val="FollowedHyperlink"/>
    <w:basedOn w:val="a0"/>
    <w:uiPriority w:val="99"/>
    <w:semiHidden/>
    <w:unhideWhenUsed/>
    <w:rsid w:val="00E721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Words>
  <Characters>188</Characters>
  <Application>Microsoft Office Word</Application>
  <DocSecurity>0</DocSecurity>
  <Lines>1</Lines>
  <Paragraphs>1</Paragraphs>
  <ScaleCrop>false</ScaleCrop>
  <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布衣天下</cp:lastModifiedBy>
  <cp:revision>11</cp:revision>
  <dcterms:created xsi:type="dcterms:W3CDTF">2008-09-11T17:20:00Z</dcterms:created>
  <dcterms:modified xsi:type="dcterms:W3CDTF">2015-05-12T08:04:00Z</dcterms:modified>
</cp:coreProperties>
</file>