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8" w:type="dxa"/>
        <w:jc w:val="center"/>
        <w:tblCellSpacing w:w="7" w:type="dxa"/>
        <w:tblInd w:w="-367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"/>
        <w:gridCol w:w="529"/>
        <w:gridCol w:w="914"/>
        <w:gridCol w:w="1484"/>
        <w:gridCol w:w="1145"/>
        <w:gridCol w:w="1274"/>
        <w:gridCol w:w="1065"/>
      </w:tblGrid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36" w:type="dxa"/>
            <w:shd w:val="clear" w:color="auto" w:fill="CFDCE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15" w:type="dxa"/>
            <w:shd w:val="clear" w:color="auto" w:fill="CFDCE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00" w:type="dxa"/>
            <w:shd w:val="clear" w:color="auto" w:fill="CFDCE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考试类别</w:t>
            </w:r>
          </w:p>
        </w:tc>
        <w:tc>
          <w:tcPr>
            <w:tcW w:w="1470" w:type="dxa"/>
            <w:shd w:val="clear" w:color="auto" w:fill="CFDCE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准考证号码</w:t>
            </w:r>
          </w:p>
        </w:tc>
        <w:tc>
          <w:tcPr>
            <w:tcW w:w="1131" w:type="dxa"/>
            <w:shd w:val="clear" w:color="auto" w:fill="CFDCE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考试批次</w:t>
            </w:r>
          </w:p>
        </w:tc>
        <w:tc>
          <w:tcPr>
            <w:tcW w:w="1260" w:type="dxa"/>
            <w:shd w:val="clear" w:color="auto" w:fill="CFDCE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考核站</w:t>
            </w:r>
          </w:p>
        </w:tc>
        <w:tc>
          <w:tcPr>
            <w:tcW w:w="1044" w:type="dxa"/>
            <w:shd w:val="clear" w:color="auto" w:fill="CFDCE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是否合格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华明浩</w:t>
            </w:r>
          </w:p>
        </w:tc>
        <w:tc>
          <w:tcPr>
            <w:tcW w:w="515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7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160320500100830</w:t>
            </w:r>
          </w:p>
        </w:tc>
        <w:tc>
          <w:tcPr>
            <w:tcW w:w="1131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201603B苏州</w:t>
            </w:r>
          </w:p>
        </w:tc>
        <w:tc>
          <w:tcPr>
            <w:tcW w:w="126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王炎</w:t>
            </w:r>
          </w:p>
        </w:tc>
        <w:tc>
          <w:tcPr>
            <w:tcW w:w="515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7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160320500100717</w:t>
            </w:r>
          </w:p>
        </w:tc>
        <w:tc>
          <w:tcPr>
            <w:tcW w:w="1131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201603B苏州</w:t>
            </w:r>
          </w:p>
        </w:tc>
        <w:tc>
          <w:tcPr>
            <w:tcW w:w="126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孔华平</w:t>
            </w:r>
          </w:p>
        </w:tc>
        <w:tc>
          <w:tcPr>
            <w:tcW w:w="515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7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160330500102607</w:t>
            </w:r>
          </w:p>
        </w:tc>
        <w:tc>
          <w:tcPr>
            <w:tcW w:w="1131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201603C苏州</w:t>
            </w:r>
          </w:p>
        </w:tc>
        <w:tc>
          <w:tcPr>
            <w:tcW w:w="126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李菊萍</w:t>
            </w:r>
          </w:p>
        </w:tc>
        <w:tc>
          <w:tcPr>
            <w:tcW w:w="515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7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160330500102716</w:t>
            </w:r>
          </w:p>
        </w:tc>
        <w:tc>
          <w:tcPr>
            <w:tcW w:w="1131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201603C苏州</w:t>
            </w:r>
          </w:p>
        </w:tc>
        <w:tc>
          <w:tcPr>
            <w:tcW w:w="126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林锦洲</w:t>
            </w:r>
          </w:p>
        </w:tc>
        <w:tc>
          <w:tcPr>
            <w:tcW w:w="515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7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160330500101912</w:t>
            </w:r>
          </w:p>
        </w:tc>
        <w:tc>
          <w:tcPr>
            <w:tcW w:w="1131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201603C苏州</w:t>
            </w:r>
          </w:p>
        </w:tc>
        <w:tc>
          <w:tcPr>
            <w:tcW w:w="126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不合格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林铁军</w:t>
            </w:r>
          </w:p>
        </w:tc>
        <w:tc>
          <w:tcPr>
            <w:tcW w:w="515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7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160330500102605</w:t>
            </w:r>
          </w:p>
        </w:tc>
        <w:tc>
          <w:tcPr>
            <w:tcW w:w="1131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201603C苏州</w:t>
            </w:r>
          </w:p>
        </w:tc>
        <w:tc>
          <w:tcPr>
            <w:tcW w:w="126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不合格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马雪嵩</w:t>
            </w:r>
          </w:p>
        </w:tc>
        <w:tc>
          <w:tcPr>
            <w:tcW w:w="515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7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160330500101803</w:t>
            </w:r>
          </w:p>
        </w:tc>
        <w:tc>
          <w:tcPr>
            <w:tcW w:w="1131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201603C苏州</w:t>
            </w:r>
          </w:p>
        </w:tc>
        <w:tc>
          <w:tcPr>
            <w:tcW w:w="126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不合格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盛小军</w:t>
            </w:r>
          </w:p>
        </w:tc>
        <w:tc>
          <w:tcPr>
            <w:tcW w:w="515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7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160330500102830</w:t>
            </w:r>
          </w:p>
        </w:tc>
        <w:tc>
          <w:tcPr>
            <w:tcW w:w="1131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201603C苏州</w:t>
            </w:r>
          </w:p>
        </w:tc>
        <w:tc>
          <w:tcPr>
            <w:tcW w:w="126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不合格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宋子文</w:t>
            </w:r>
          </w:p>
        </w:tc>
        <w:tc>
          <w:tcPr>
            <w:tcW w:w="515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7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160330500103128</w:t>
            </w:r>
          </w:p>
        </w:tc>
        <w:tc>
          <w:tcPr>
            <w:tcW w:w="1131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201603C苏州</w:t>
            </w:r>
          </w:p>
        </w:tc>
        <w:tc>
          <w:tcPr>
            <w:tcW w:w="126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须晓燕</w:t>
            </w:r>
          </w:p>
        </w:tc>
        <w:tc>
          <w:tcPr>
            <w:tcW w:w="515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7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160330500103613</w:t>
            </w:r>
          </w:p>
        </w:tc>
        <w:tc>
          <w:tcPr>
            <w:tcW w:w="1131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201603C苏州</w:t>
            </w:r>
          </w:p>
        </w:tc>
        <w:tc>
          <w:tcPr>
            <w:tcW w:w="126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6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徐闯</w:t>
            </w:r>
          </w:p>
        </w:tc>
        <w:tc>
          <w:tcPr>
            <w:tcW w:w="515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7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160330500103510</w:t>
            </w:r>
          </w:p>
        </w:tc>
        <w:tc>
          <w:tcPr>
            <w:tcW w:w="1131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201603C苏州</w:t>
            </w:r>
          </w:p>
        </w:tc>
        <w:tc>
          <w:tcPr>
            <w:tcW w:w="1260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ECECEB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不合格</w:t>
            </w:r>
          </w:p>
        </w:tc>
      </w:tr>
      <w:tr w:rsidR="005A28C2" w:rsidRPr="00545306" w:rsidTr="0016058D">
        <w:trPr>
          <w:tblCellSpacing w:w="7" w:type="dxa"/>
          <w:jc w:val="center"/>
        </w:trPr>
        <w:tc>
          <w:tcPr>
            <w:tcW w:w="54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6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袁进</w:t>
            </w:r>
          </w:p>
        </w:tc>
        <w:tc>
          <w:tcPr>
            <w:tcW w:w="515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7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160330500103413</w:t>
            </w:r>
          </w:p>
        </w:tc>
        <w:tc>
          <w:tcPr>
            <w:tcW w:w="1131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201603C苏州</w:t>
            </w:r>
          </w:p>
        </w:tc>
        <w:tc>
          <w:tcPr>
            <w:tcW w:w="1260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苏州市建设局</w:t>
            </w:r>
          </w:p>
        </w:tc>
        <w:tc>
          <w:tcPr>
            <w:tcW w:w="1044" w:type="dxa"/>
            <w:shd w:val="clear" w:color="auto" w:fill="FCF9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A28C2" w:rsidRPr="00545306" w:rsidRDefault="005A28C2" w:rsidP="00545306">
            <w:pPr>
              <w:adjustRightInd/>
              <w:snapToGrid/>
              <w:spacing w:after="0"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306">
              <w:rPr>
                <w:rFonts w:ascii="宋体" w:eastAsia="宋体" w:hAnsi="宋体" w:cs="宋体"/>
                <w:color w:val="000000"/>
                <w:sz w:val="18"/>
                <w:szCs w:val="18"/>
              </w:rPr>
              <w:t>不合格</w:t>
            </w:r>
          </w:p>
        </w:tc>
      </w:tr>
    </w:tbl>
    <w:p w:rsidR="004358AB" w:rsidRDefault="004358AB" w:rsidP="00D31D50">
      <w:pPr>
        <w:spacing w:line="220" w:lineRule="atLeast"/>
      </w:pPr>
    </w:p>
    <w:p w:rsidR="00CA22A6" w:rsidRDefault="00CA22A6" w:rsidP="00CA22A6">
      <w:pPr>
        <w:spacing w:line="220" w:lineRule="atLeast"/>
        <w:ind w:firstLineChars="250" w:firstLine="550"/>
      </w:pPr>
    </w:p>
    <w:sectPr w:rsidR="00CA22A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058D"/>
    <w:rsid w:val="0018793B"/>
    <w:rsid w:val="002B7536"/>
    <w:rsid w:val="00323B43"/>
    <w:rsid w:val="003D37D8"/>
    <w:rsid w:val="00426133"/>
    <w:rsid w:val="004358AB"/>
    <w:rsid w:val="00545306"/>
    <w:rsid w:val="005A28C2"/>
    <w:rsid w:val="008B7726"/>
    <w:rsid w:val="00B67625"/>
    <w:rsid w:val="00BC078A"/>
    <w:rsid w:val="00CA22A6"/>
    <w:rsid w:val="00D31D50"/>
    <w:rsid w:val="00F7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2016-04-05T00:57:00Z</dcterms:modified>
</cp:coreProperties>
</file>